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484"/>
      </w:tblGrid>
      <w:tr w:rsidR="0074512E" w:rsidRPr="00DB7468" w:rsidTr="0074512E">
        <w:tc>
          <w:tcPr>
            <w:tcW w:w="3882" w:type="dxa"/>
          </w:tcPr>
          <w:p w:rsidR="0074512E" w:rsidRPr="00DB7468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:rsidR="009A709B" w:rsidRPr="00DB7468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:rsidR="009A709B" w:rsidRPr="00DB7468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</w:tcPr>
          <w:p w:rsidR="0074512E" w:rsidRPr="00DB7468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:rsidR="009A709B" w:rsidRPr="00DB7468" w:rsidRDefault="009A709B" w:rsidP="00925107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Bình Phước, ngày </w:t>
            </w:r>
            <w:r w:rsidR="0092510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17</w:t>
            </w:r>
            <w:bookmarkStart w:id="0" w:name="_GoBack"/>
            <w:bookmarkEnd w:id="0"/>
            <w:r w:rsidR="00D87819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742A64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10 </w:t>
            </w:r>
            <w:r w:rsidR="006B2B55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</w:p>
        </w:tc>
      </w:tr>
    </w:tbl>
    <w:p w:rsidR="00C3562C" w:rsidRPr="00DB7468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:rsidR="0074512E" w:rsidRPr="00DB7468" w:rsidRDefault="0074512E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DB7468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:rsidR="006610AC" w:rsidRPr="00DB7468" w:rsidRDefault="006610AC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DB7468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:rsidR="001F03BE" w:rsidRDefault="00D44829" w:rsidP="009871D2">
      <w:pPr>
        <w:spacing w:after="0"/>
        <w:jc w:val="center"/>
        <w:rPr>
          <w:b/>
          <w:bCs/>
          <w:color w:val="333333"/>
          <w:szCs w:val="28"/>
          <w:shd w:val="clear" w:color="auto" w:fill="FFFFFF"/>
        </w:rPr>
      </w:pPr>
      <w:r>
        <w:rPr>
          <w:b/>
          <w:bCs/>
          <w:color w:val="333333"/>
          <w:szCs w:val="28"/>
          <w:shd w:val="clear" w:color="auto" w:fill="FFFFFF"/>
        </w:rPr>
        <w:t>Tuần 42 năm 2021 (từ ngày 16 đến ngày 22/10/2021)</w:t>
      </w:r>
    </w:p>
    <w:p w:rsidR="00D44829" w:rsidRPr="00DB7468" w:rsidRDefault="00D44829" w:rsidP="009871D2">
      <w:pPr>
        <w:spacing w:after="0"/>
        <w:jc w:val="center"/>
        <w:rPr>
          <w:rFonts w:cs="Times New Roman"/>
          <w:b/>
          <w:bCs/>
          <w:color w:val="FF0000"/>
          <w:szCs w:val="28"/>
          <w:lang w:eastAsia="ar-S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144"/>
        <w:gridCol w:w="8603"/>
      </w:tblGrid>
      <w:tr w:rsidR="00F56358" w:rsidRPr="00F209C4" w:rsidTr="00FA6DE5">
        <w:tc>
          <w:tcPr>
            <w:tcW w:w="9747" w:type="dxa"/>
            <w:gridSpan w:val="2"/>
          </w:tcPr>
          <w:p w:rsidR="0009041C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</w:pP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NHẬT</w:t>
            </w:r>
            <w:r w:rsidR="00E702E1"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17</w:t>
            </w:r>
            <w:r w:rsidR="00294BC2"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/10</w:t>
            </w:r>
            <w:r w:rsidR="0009041C"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F209C4" w:rsidTr="00FA6DE5">
        <w:tc>
          <w:tcPr>
            <w:tcW w:w="1144" w:type="dxa"/>
          </w:tcPr>
          <w:p w:rsidR="0009041C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8C0867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/c Hà Anh Dũng (TB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): Dự họp 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Ban chỉ đạo phòng, chống dịch Covid-19 tỉnh họp trực tuyến </w:t>
            </w:r>
            <w:r w:rsidR="00D44829"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với 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Ban chỉ đạo Quốc gia về phòng chống dịch Covid-19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về</w:t>
            </w: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sơ kết công tác phòng, chống dịch Covid-19 từ ngày 27/4/2021 đến nay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phòng họp G-UBND tỉnh.</w:t>
            </w:r>
          </w:p>
        </w:tc>
      </w:tr>
      <w:tr w:rsidR="00952EEF" w:rsidRPr="00F209C4" w:rsidTr="00E24C23">
        <w:tc>
          <w:tcPr>
            <w:tcW w:w="9747" w:type="dxa"/>
            <w:gridSpan w:val="2"/>
          </w:tcPr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(18/10)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10h00: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),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(PBTT):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họp Tổ thư ký hội thi Báo </w:t>
            </w:r>
            <w:r w:rsidR="00061B2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cáo viên, tuyên truyên viên giỏi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cấp tỉnh năm 2021. Địa điểm: Hội trường </w:t>
            </w:r>
            <w:r w:rsidR="00061B2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quan. </w:t>
            </w:r>
          </w:p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Khiêm, Đức, Dương, Dung, Hồng Sơn, Tuấn.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14h00: Đ/c Hà Anh Dũng (TB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): Thông tin thời sự tại thị xã Bình Long. </w:t>
            </w:r>
          </w:p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Làm việc tại cơ quan. </w:t>
            </w:r>
          </w:p>
        </w:tc>
      </w:tr>
      <w:tr w:rsidR="00952EEF" w:rsidRPr="00F209C4" w:rsidTr="00FA6DE5">
        <w:tc>
          <w:tcPr>
            <w:tcW w:w="9747" w:type="dxa"/>
            <w:gridSpan w:val="2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BA (19/10)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952EEF" w:rsidRDefault="00952EEF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Đ/c Hà Anh Dũng (TB),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Microsoft Teams 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</w:t>
            </w:r>
            <w:r w:rsidR="00061B27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2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/9/2021).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  <w:p w:rsidR="00061B27" w:rsidRPr="00F209C4" w:rsidRDefault="00061B27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061B27">
              <w:rPr>
                <w:rFonts w:ascii="Times New Roman" w:eastAsiaTheme="minorHAnsi" w:hAnsi="Times New Roman"/>
                <w:b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2)</w:t>
            </w:r>
            <w:r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  <w:r w:rsidRPr="00061B27">
              <w:rPr>
                <w:rFonts w:ascii="Times New Roman" w:eastAsiaTheme="minorHAnsi" w:hAnsi="Times New Roman"/>
                <w:b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8h00:</w:t>
            </w:r>
            <w:r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  <w:r w:rsidRPr="00061B27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Đ/c Khiêm:</w:t>
            </w:r>
            <w:r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Triển khai chuyên đề toàn khóa – chuyên đề năm 2021 học tập và làm theo tư tưởng, đạo đức, phong cách Hồ Chí Minh cho Đảng bộ Sở Lao động – Thương binh và Xã hội tỉnh. </w:t>
            </w:r>
          </w:p>
          <w:p w:rsidR="00952EEF" w:rsidRPr="00F209C4" w:rsidRDefault="00061B27" w:rsidP="00F209C4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b/>
                <w:spacing w:val="2"/>
                <w:position w:val="2"/>
                <w:sz w:val="28"/>
                <w:szCs w:val="28"/>
                <w:lang w:val="en-US" w:eastAsia="en-US"/>
              </w:rPr>
              <w:t>3</w:t>
            </w:r>
            <w:r w:rsidR="00952EEF" w:rsidRPr="00F209C4">
              <w:rPr>
                <w:rFonts w:ascii="Times New Roman" w:eastAsiaTheme="minorHAnsi" w:hAnsi="Times New Roman"/>
                <w:b/>
                <w:spacing w:val="2"/>
                <w:position w:val="2"/>
                <w:sz w:val="28"/>
                <w:szCs w:val="28"/>
                <w:lang w:val="en-US" w:eastAsia="en-US"/>
              </w:rPr>
              <w:t>)</w:t>
            </w:r>
            <w:r w:rsidR="00952EEF" w:rsidRPr="00F209C4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  <w:r w:rsidR="00952EEF" w:rsidRPr="00F209C4">
              <w:rPr>
                <w:rFonts w:ascii="Times New Roman" w:eastAsiaTheme="minorHAnsi" w:hAnsi="Times New Roman"/>
                <w:b/>
                <w:i/>
                <w:spacing w:val="2"/>
                <w:position w:val="2"/>
                <w:sz w:val="28"/>
                <w:szCs w:val="28"/>
                <w:lang w:val="en-US" w:eastAsia="en-US"/>
              </w:rPr>
              <w:t>8h00:</w:t>
            </w:r>
            <w:r w:rsidR="00952EEF" w:rsidRPr="00F209C4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  <w:r w:rsidR="00952EEF" w:rsidRPr="00F209C4">
              <w:rPr>
                <w:rFonts w:ascii="Times New Roman" w:eastAsiaTheme="minorHAnsi" w:hAnsi="Times New Roman"/>
                <w:i/>
                <w:spacing w:val="2"/>
                <w:position w:val="2"/>
                <w:sz w:val="28"/>
                <w:szCs w:val="28"/>
                <w:lang w:val="en-US" w:eastAsia="en-US"/>
              </w:rPr>
              <w:t>Đ/c Hùng, Dung, Minh An:</w:t>
            </w:r>
            <w:r w:rsidR="00952EEF" w:rsidRPr="00F209C4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 w:eastAsia="en-US"/>
              </w:rPr>
              <w:t xml:space="preserve"> Dự </w:t>
            </w:r>
            <w:r w:rsidR="00952EEF" w:rsidRPr="00F209C4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</w:t>
            </w:r>
            <w:r w:rsidR="00952EEF" w:rsidRPr="00583774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ớp Bồi dưỡng</w:t>
            </w:r>
            <w:r w:rsidR="00952EEF" w:rsidRPr="00F209C4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52EEF" w:rsidRPr="00583774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nghiệp vụ công tác kiểm tra</w:t>
            </w:r>
            <w:r w:rsidR="00952EEF" w:rsidRPr="00F209C4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52EEF" w:rsidRPr="00583774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giám sát năm 2021</w:t>
            </w:r>
            <w:r w:rsidR="00952EEF" w:rsidRPr="00F209C4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 Địa điểm: T</w:t>
            </w:r>
            <w:r w:rsidR="00952EEF"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rung tâm Hội nghị Trường chính trị tỉnh</w:t>
            </w:r>
            <w:r w:rsidR="00952EEF" w:rsidRPr="00F209C4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(từ ngày 19-23/10/2021)</w:t>
            </w:r>
            <w:r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603" w:type="dxa"/>
          </w:tcPr>
          <w:p w:rsidR="00952EEF" w:rsidRPr="00F209C4" w:rsidRDefault="00061B27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14h00: </w:t>
            </w:r>
            <w:r w:rsidR="00952EEF"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(TB), </w:t>
            </w:r>
            <w:r w:rsidR="00952EEF"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="00952EEF"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952EEF"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="00952EEF"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Microsoft Teams </w:t>
            </w:r>
            <w:r w:rsidR="00952EEF"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23/9/2021).</w:t>
            </w:r>
            <w:r w:rsidR="00952EEF"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52EEF" w:rsidRPr="00F209C4" w:rsidTr="00FA6DE5">
        <w:tc>
          <w:tcPr>
            <w:tcW w:w="9747" w:type="dxa"/>
            <w:gridSpan w:val="2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(20/10)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061B2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061B27" w:rsidRPr="00061B2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 8h00: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Hà Anh Dũng (TB),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Microsoft Teams 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23/9/2021).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2)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7h30: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Quân: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họp duyệt sinh lớp Trung cấp lý luận chính trị. Địa điểm: Ban Tổ chức Tỉnh ủy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(theo ủy quyền của đồng chí Nguyễn Tiến Cường - PBTT)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F209C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F209C4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61B2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14h00: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(TB),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Microsoft Teams 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23/9/2021).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F209C4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13h30: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Chủ trì hội nghị báo cáo viên trực tuyến tháng 10/2021. Địa điểm: Hội trường B cơ quan. </w:t>
            </w:r>
          </w:p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Phòng Thông tin – Khoa giáo.</w:t>
            </w:r>
            <w:r w:rsidRPr="00F209C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952EEF" w:rsidRPr="00F209C4" w:rsidTr="00FA6DE5">
        <w:tc>
          <w:tcPr>
            <w:tcW w:w="9747" w:type="dxa"/>
            <w:gridSpan w:val="2"/>
          </w:tcPr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(21/10)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61B27" w:rsidRPr="00061B2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061B2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(TB),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Microsoft Teams 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23/9/2021).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61B27" w:rsidRPr="00061B2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14h00: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(TB),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lastRenderedPageBreak/>
              <w:t xml:space="preserve">Microsoft Teams 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23/9/2021).</w:t>
            </w:r>
          </w:p>
        </w:tc>
      </w:tr>
      <w:tr w:rsidR="00952EEF" w:rsidRPr="00F209C4" w:rsidTr="00FA6DE5">
        <w:tc>
          <w:tcPr>
            <w:tcW w:w="9747" w:type="dxa"/>
            <w:gridSpan w:val="2"/>
          </w:tcPr>
          <w:p w:rsidR="00952EEF" w:rsidRPr="00F209C4" w:rsidRDefault="00952EEF" w:rsidP="00F209C4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F209C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 SÁU (22/10)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61B2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(TB),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Microsoft Teams 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23/9/2021).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Quân: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buổi làm việc của đ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/c Nguyễn Mạnh Cường,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UVTW Đảng, Bí thư Tỉnh uỷ; 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Đ/c Huỳnh Thị Hằng,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Phó Bí thư Thường trực Tỉnh uỷ làm việc với lãnh đạo Trường chính trị tỉnh. 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Phòng họp C-Tỉnh ủy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(theo ủy quyền của Trưởng ban)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>Nội dung: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Trường Chính trị tỉnh báo cáo: (1)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dự thảo Đề án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pt-BR"/>
              </w:rPr>
              <w:t>đổi mới công tác đào tạo, bồi dưỡng cán bộ, công chức, viên chức và xây dựng Trường Chính trị chuẩn; (2) 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việc thành lập Hội đồng tư vấn chính sách. 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phòng họp C - Tỉnh ủy.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(TB),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F209C4">
              <w:rPr>
                <w:rFonts w:ascii="Times New Roman" w:eastAsiaTheme="minorHAnsi" w:hAnsi="Times New Roman"/>
                <w:bCs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ham gia lớp Bồi dưỡng, cập nhật kiến thức cho chức danh Trưởng ban, Phó Trưởng ban Tuyên giáo Tỉnh uỷ năm 2021 do 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Học viện Chính trị quốc gia Hồ Chí Minh tổ chức. Hình thức học: Học trực tuyến bằng phần mềm Microsoft Teams </w:t>
            </w:r>
            <w:r w:rsidRPr="00F209C4">
              <w:rPr>
                <w:rFonts w:ascii="Times New Roman" w:eastAsiaTheme="minorHAnsi" w:hAnsi="Times New Roman"/>
                <w:i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>(đến hết ngày 23/9/2021).</w:t>
            </w:r>
            <w:r w:rsidRPr="00F209C4">
              <w:rPr>
                <w:rFonts w:ascii="Times New Roman" w:eastAsiaTheme="minorHAnsi" w:hAnsi="Times New Roman"/>
                <w:color w:val="000000"/>
                <w:spacing w:val="2"/>
                <w:position w:val="2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52EEF" w:rsidRPr="00F209C4" w:rsidTr="00664AE2">
        <w:tc>
          <w:tcPr>
            <w:tcW w:w="9747" w:type="dxa"/>
            <w:gridSpan w:val="2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BẢY (23/10)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F209C4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7h30: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(TB), Nguyễn Tiến Cường (PBTT):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Chủ trì khai mạc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thi Báo cáo viên, tuyên truyên viên giói cấp tỉnh năm 2021. Địa điểm: Hội trường B cơ quan.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Tổ thư ký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Dương, Dung, Hồng Sơn, Tuấn;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Phục vụ: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Đăng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(PBTT), Đ/c Khiêm: 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Ban giám khảo chấm thi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thi Báo cáo viên, tuyên truyên viên giói cấp tỉnh năm 2021. Địa điểm: Hội trường B cơ quan.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Tổ thư ký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Dương, Dung, Hồng Sơn, Tuấn;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Phục vụ: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Đăng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13h30: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(PBTT), Khiêm: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Ban giám khảo chấm thi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thi Báo cáo viên, tuyên truyên viên giói cấp tỉnh năm 2021. Địa điểm: Hội trường B cơ quan.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Tổ thư ký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Dương, Dung, Hồng Sơn, Tuấn;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Phục vụ: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Đăng</w:t>
            </w:r>
          </w:p>
        </w:tc>
      </w:tr>
      <w:tr w:rsidR="00952EEF" w:rsidRPr="00F209C4" w:rsidTr="001028B3">
        <w:tc>
          <w:tcPr>
            <w:tcW w:w="9747" w:type="dxa"/>
            <w:gridSpan w:val="2"/>
          </w:tcPr>
          <w:p w:rsidR="00952EEF" w:rsidRPr="00F209C4" w:rsidRDefault="00495A4E" w:rsidP="00495A4E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NHẬT </w:t>
            </w:r>
            <w:r w:rsidR="00952EEF" w:rsidRPr="00F209C4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(24/10)</w:t>
            </w:r>
          </w:p>
        </w:tc>
      </w:tr>
      <w:tr w:rsidR="00952EEF" w:rsidRPr="00F209C4" w:rsidTr="00FA6DE5">
        <w:tc>
          <w:tcPr>
            <w:tcW w:w="1144" w:type="dxa"/>
          </w:tcPr>
          <w:p w:rsidR="00952EEF" w:rsidRPr="00F209C4" w:rsidRDefault="00952EEF" w:rsidP="00F209C4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7h30: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(PBTT), Khiêm: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Ban giám khảo chấm thi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thi Báo cáo viên, tuyên truyên viên giói cấp tỉnh năm 2021. Địa điểm: Hội trường B cơ quan.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Tổ thư ký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Dương, Dung, Hồng Sơn, Tuấn;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Phục vụ: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Đăng</w:t>
            </w:r>
            <w:r w:rsidRPr="00F209C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10h30: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209C4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(TB), Nguyễn Tiến Cường (PBTT):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Chủ trì bế mạc </w:t>
            </w:r>
            <w:r w:rsidRPr="00F209C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thi Báo cáo viên, tuyên truyên viên giói cấp tỉnh năm 2021. Địa điểm: Hội trường B cơ quan.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Tổ thư ký</w:t>
            </w: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Dương, Dung, Hồng Sơn, Tuấn; </w:t>
            </w:r>
          </w:p>
          <w:p w:rsidR="00952EEF" w:rsidRPr="00F209C4" w:rsidRDefault="00952EEF" w:rsidP="00F209C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209C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Phục vụ:</w:t>
            </w:r>
            <w:r w:rsidRPr="00F209C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Đăng</w:t>
            </w:r>
          </w:p>
        </w:tc>
      </w:tr>
    </w:tbl>
    <w:p w:rsidR="001F012E" w:rsidRPr="00DB7468" w:rsidRDefault="0023678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:rsidR="00F0423E" w:rsidRPr="00DB7468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DB7468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:rsidR="00961EAD" w:rsidRPr="007F7DD3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7F7DD3" w:rsidSect="006D3901">
      <w:footerReference w:type="default" r:id="rId9"/>
      <w:pgSz w:w="11909" w:h="16834" w:code="9"/>
      <w:pgMar w:top="850" w:right="1440" w:bottom="346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A2" w:rsidRDefault="00515EA2" w:rsidP="00153ACD">
      <w:pPr>
        <w:spacing w:after="0" w:line="240" w:lineRule="auto"/>
      </w:pPr>
      <w:r>
        <w:separator/>
      </w:r>
    </w:p>
  </w:endnote>
  <w:endnote w:type="continuationSeparator" w:id="0">
    <w:p w:rsidR="00515EA2" w:rsidRDefault="00515EA2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7DB" w:rsidRDefault="00081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A2" w:rsidRDefault="00515EA2" w:rsidP="00153ACD">
      <w:pPr>
        <w:spacing w:after="0" w:line="240" w:lineRule="auto"/>
      </w:pPr>
      <w:r>
        <w:separator/>
      </w:r>
    </w:p>
  </w:footnote>
  <w:footnote w:type="continuationSeparator" w:id="0">
    <w:p w:rsidR="00515EA2" w:rsidRDefault="00515EA2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E"/>
    <w:rsid w:val="000007A3"/>
    <w:rsid w:val="00001D9D"/>
    <w:rsid w:val="000027B5"/>
    <w:rsid w:val="000029BA"/>
    <w:rsid w:val="0000411B"/>
    <w:rsid w:val="00006411"/>
    <w:rsid w:val="00015A62"/>
    <w:rsid w:val="00024BC2"/>
    <w:rsid w:val="00024FF2"/>
    <w:rsid w:val="00025695"/>
    <w:rsid w:val="000268EC"/>
    <w:rsid w:val="00026A1A"/>
    <w:rsid w:val="000331E6"/>
    <w:rsid w:val="00034D24"/>
    <w:rsid w:val="00034DF1"/>
    <w:rsid w:val="000352EF"/>
    <w:rsid w:val="00036937"/>
    <w:rsid w:val="000405BA"/>
    <w:rsid w:val="00040EFE"/>
    <w:rsid w:val="00041039"/>
    <w:rsid w:val="000424A1"/>
    <w:rsid w:val="00042D7C"/>
    <w:rsid w:val="00042E2C"/>
    <w:rsid w:val="000430A5"/>
    <w:rsid w:val="00045146"/>
    <w:rsid w:val="000466BD"/>
    <w:rsid w:val="000474EF"/>
    <w:rsid w:val="000516F3"/>
    <w:rsid w:val="00053140"/>
    <w:rsid w:val="00056387"/>
    <w:rsid w:val="000577EA"/>
    <w:rsid w:val="00057871"/>
    <w:rsid w:val="00057BF8"/>
    <w:rsid w:val="0006097F"/>
    <w:rsid w:val="0006134F"/>
    <w:rsid w:val="00061B27"/>
    <w:rsid w:val="00066CB7"/>
    <w:rsid w:val="000716F6"/>
    <w:rsid w:val="00073994"/>
    <w:rsid w:val="0007518B"/>
    <w:rsid w:val="00075704"/>
    <w:rsid w:val="000760AC"/>
    <w:rsid w:val="00076B6E"/>
    <w:rsid w:val="00076C8E"/>
    <w:rsid w:val="00076D46"/>
    <w:rsid w:val="00080292"/>
    <w:rsid w:val="00080B19"/>
    <w:rsid w:val="0008172E"/>
    <w:rsid w:val="000817DB"/>
    <w:rsid w:val="00081B3C"/>
    <w:rsid w:val="00082C17"/>
    <w:rsid w:val="00083A69"/>
    <w:rsid w:val="00084197"/>
    <w:rsid w:val="00087BA7"/>
    <w:rsid w:val="0009037C"/>
    <w:rsid w:val="0009041C"/>
    <w:rsid w:val="000930F2"/>
    <w:rsid w:val="00093362"/>
    <w:rsid w:val="00094A21"/>
    <w:rsid w:val="00096E8F"/>
    <w:rsid w:val="00097A1B"/>
    <w:rsid w:val="000A0D5E"/>
    <w:rsid w:val="000A1A1E"/>
    <w:rsid w:val="000A1CF3"/>
    <w:rsid w:val="000A1EA9"/>
    <w:rsid w:val="000A228F"/>
    <w:rsid w:val="000A47B8"/>
    <w:rsid w:val="000A6026"/>
    <w:rsid w:val="000A60C5"/>
    <w:rsid w:val="000A61EB"/>
    <w:rsid w:val="000B184A"/>
    <w:rsid w:val="000B28F4"/>
    <w:rsid w:val="000B4FCD"/>
    <w:rsid w:val="000B58D1"/>
    <w:rsid w:val="000C0262"/>
    <w:rsid w:val="000C20CF"/>
    <w:rsid w:val="000C48B4"/>
    <w:rsid w:val="000C657F"/>
    <w:rsid w:val="000D19C3"/>
    <w:rsid w:val="000D2529"/>
    <w:rsid w:val="000D43E1"/>
    <w:rsid w:val="000D57F3"/>
    <w:rsid w:val="000D602A"/>
    <w:rsid w:val="000D682E"/>
    <w:rsid w:val="000D6B1F"/>
    <w:rsid w:val="000D7E80"/>
    <w:rsid w:val="000E14EC"/>
    <w:rsid w:val="000E210D"/>
    <w:rsid w:val="000E40AF"/>
    <w:rsid w:val="000E5FED"/>
    <w:rsid w:val="000E6D54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5C2F"/>
    <w:rsid w:val="00106980"/>
    <w:rsid w:val="00110C9B"/>
    <w:rsid w:val="00111F76"/>
    <w:rsid w:val="0011428F"/>
    <w:rsid w:val="0011541B"/>
    <w:rsid w:val="00116918"/>
    <w:rsid w:val="00125BD1"/>
    <w:rsid w:val="00126BDF"/>
    <w:rsid w:val="00127192"/>
    <w:rsid w:val="0012785A"/>
    <w:rsid w:val="00134BED"/>
    <w:rsid w:val="00134CDC"/>
    <w:rsid w:val="00134E4B"/>
    <w:rsid w:val="0013525D"/>
    <w:rsid w:val="00135B09"/>
    <w:rsid w:val="00140D0F"/>
    <w:rsid w:val="0014660A"/>
    <w:rsid w:val="001508DA"/>
    <w:rsid w:val="00153ACD"/>
    <w:rsid w:val="001553F9"/>
    <w:rsid w:val="00156852"/>
    <w:rsid w:val="0015753E"/>
    <w:rsid w:val="00157987"/>
    <w:rsid w:val="00160A33"/>
    <w:rsid w:val="00162F4A"/>
    <w:rsid w:val="00164963"/>
    <w:rsid w:val="00166C31"/>
    <w:rsid w:val="00170A8B"/>
    <w:rsid w:val="00172116"/>
    <w:rsid w:val="0017327D"/>
    <w:rsid w:val="0017363E"/>
    <w:rsid w:val="001750CE"/>
    <w:rsid w:val="001779DB"/>
    <w:rsid w:val="00177BAC"/>
    <w:rsid w:val="00180C72"/>
    <w:rsid w:val="00181706"/>
    <w:rsid w:val="00183174"/>
    <w:rsid w:val="00185957"/>
    <w:rsid w:val="001910D2"/>
    <w:rsid w:val="001918D5"/>
    <w:rsid w:val="00191C6A"/>
    <w:rsid w:val="00192309"/>
    <w:rsid w:val="0019290A"/>
    <w:rsid w:val="00192ADF"/>
    <w:rsid w:val="0019763F"/>
    <w:rsid w:val="00197937"/>
    <w:rsid w:val="001A1369"/>
    <w:rsid w:val="001A40E2"/>
    <w:rsid w:val="001A56AC"/>
    <w:rsid w:val="001A6B0A"/>
    <w:rsid w:val="001B0BC3"/>
    <w:rsid w:val="001B3C3E"/>
    <w:rsid w:val="001B51D4"/>
    <w:rsid w:val="001B5824"/>
    <w:rsid w:val="001B5AE3"/>
    <w:rsid w:val="001C6912"/>
    <w:rsid w:val="001C6B01"/>
    <w:rsid w:val="001D0855"/>
    <w:rsid w:val="001D28DB"/>
    <w:rsid w:val="001D3A08"/>
    <w:rsid w:val="001D5B82"/>
    <w:rsid w:val="001E0EED"/>
    <w:rsid w:val="001E1145"/>
    <w:rsid w:val="001E5425"/>
    <w:rsid w:val="001E6D4F"/>
    <w:rsid w:val="001E7343"/>
    <w:rsid w:val="001E7515"/>
    <w:rsid w:val="001E7B02"/>
    <w:rsid w:val="001F012E"/>
    <w:rsid w:val="001F03BE"/>
    <w:rsid w:val="001F07B9"/>
    <w:rsid w:val="001F257E"/>
    <w:rsid w:val="001F266B"/>
    <w:rsid w:val="001F51F3"/>
    <w:rsid w:val="001F65F9"/>
    <w:rsid w:val="00200196"/>
    <w:rsid w:val="00200686"/>
    <w:rsid w:val="00201CEA"/>
    <w:rsid w:val="00206BB8"/>
    <w:rsid w:val="002106DE"/>
    <w:rsid w:val="00211187"/>
    <w:rsid w:val="00211255"/>
    <w:rsid w:val="002135CF"/>
    <w:rsid w:val="002140B6"/>
    <w:rsid w:val="0022051F"/>
    <w:rsid w:val="0022397B"/>
    <w:rsid w:val="00223D17"/>
    <w:rsid w:val="00224AE7"/>
    <w:rsid w:val="002267E9"/>
    <w:rsid w:val="002269D0"/>
    <w:rsid w:val="0023349B"/>
    <w:rsid w:val="0023461E"/>
    <w:rsid w:val="0023480D"/>
    <w:rsid w:val="0023678F"/>
    <w:rsid w:val="00237CFD"/>
    <w:rsid w:val="00244573"/>
    <w:rsid w:val="002461A6"/>
    <w:rsid w:val="00246320"/>
    <w:rsid w:val="00251866"/>
    <w:rsid w:val="00251DFD"/>
    <w:rsid w:val="00252C75"/>
    <w:rsid w:val="00252EA7"/>
    <w:rsid w:val="00253303"/>
    <w:rsid w:val="002560A0"/>
    <w:rsid w:val="002563EC"/>
    <w:rsid w:val="00256532"/>
    <w:rsid w:val="00260CA8"/>
    <w:rsid w:val="00262588"/>
    <w:rsid w:val="002638C6"/>
    <w:rsid w:val="00263D16"/>
    <w:rsid w:val="00265E10"/>
    <w:rsid w:val="00266406"/>
    <w:rsid w:val="00266C94"/>
    <w:rsid w:val="00271461"/>
    <w:rsid w:val="00271A11"/>
    <w:rsid w:val="00273179"/>
    <w:rsid w:val="0027557B"/>
    <w:rsid w:val="00276A61"/>
    <w:rsid w:val="00281436"/>
    <w:rsid w:val="00281F25"/>
    <w:rsid w:val="00282922"/>
    <w:rsid w:val="0028306D"/>
    <w:rsid w:val="00283282"/>
    <w:rsid w:val="00286C2D"/>
    <w:rsid w:val="00286EC3"/>
    <w:rsid w:val="0029030C"/>
    <w:rsid w:val="00290342"/>
    <w:rsid w:val="002914B0"/>
    <w:rsid w:val="00294BC2"/>
    <w:rsid w:val="0029562E"/>
    <w:rsid w:val="00295E8F"/>
    <w:rsid w:val="0029795C"/>
    <w:rsid w:val="002A158F"/>
    <w:rsid w:val="002A357D"/>
    <w:rsid w:val="002A35F5"/>
    <w:rsid w:val="002A4844"/>
    <w:rsid w:val="002A6F10"/>
    <w:rsid w:val="002B1381"/>
    <w:rsid w:val="002B293B"/>
    <w:rsid w:val="002B52AD"/>
    <w:rsid w:val="002B57E0"/>
    <w:rsid w:val="002B65F0"/>
    <w:rsid w:val="002B661B"/>
    <w:rsid w:val="002C3211"/>
    <w:rsid w:val="002D04B8"/>
    <w:rsid w:val="002D0A89"/>
    <w:rsid w:val="002D11CF"/>
    <w:rsid w:val="002D4715"/>
    <w:rsid w:val="002D4E9D"/>
    <w:rsid w:val="002D7BF9"/>
    <w:rsid w:val="002E0E57"/>
    <w:rsid w:val="002E1685"/>
    <w:rsid w:val="002E2FF5"/>
    <w:rsid w:val="002E3863"/>
    <w:rsid w:val="002E40CD"/>
    <w:rsid w:val="002E5CD8"/>
    <w:rsid w:val="002F055A"/>
    <w:rsid w:val="002F09E7"/>
    <w:rsid w:val="002F4C6D"/>
    <w:rsid w:val="002F7DDD"/>
    <w:rsid w:val="00300008"/>
    <w:rsid w:val="00302884"/>
    <w:rsid w:val="003034C1"/>
    <w:rsid w:val="0030662E"/>
    <w:rsid w:val="00306652"/>
    <w:rsid w:val="0030751B"/>
    <w:rsid w:val="003104DF"/>
    <w:rsid w:val="00311643"/>
    <w:rsid w:val="003137E7"/>
    <w:rsid w:val="00313B07"/>
    <w:rsid w:val="0031682F"/>
    <w:rsid w:val="003169DF"/>
    <w:rsid w:val="003208AC"/>
    <w:rsid w:val="00322823"/>
    <w:rsid w:val="00322855"/>
    <w:rsid w:val="0032329A"/>
    <w:rsid w:val="0032445C"/>
    <w:rsid w:val="00325AFB"/>
    <w:rsid w:val="003278B4"/>
    <w:rsid w:val="00327F4B"/>
    <w:rsid w:val="003303F1"/>
    <w:rsid w:val="00331334"/>
    <w:rsid w:val="0033323E"/>
    <w:rsid w:val="003346C5"/>
    <w:rsid w:val="00334E02"/>
    <w:rsid w:val="003358E2"/>
    <w:rsid w:val="00335AFA"/>
    <w:rsid w:val="00335DB8"/>
    <w:rsid w:val="00340CB7"/>
    <w:rsid w:val="003426B8"/>
    <w:rsid w:val="00343359"/>
    <w:rsid w:val="00345C8C"/>
    <w:rsid w:val="00345F3C"/>
    <w:rsid w:val="00347BAA"/>
    <w:rsid w:val="0035085F"/>
    <w:rsid w:val="00354715"/>
    <w:rsid w:val="0035486D"/>
    <w:rsid w:val="00355433"/>
    <w:rsid w:val="003558C1"/>
    <w:rsid w:val="00356B39"/>
    <w:rsid w:val="00356E40"/>
    <w:rsid w:val="00360ACB"/>
    <w:rsid w:val="00362423"/>
    <w:rsid w:val="00363B31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DFE"/>
    <w:rsid w:val="003760A4"/>
    <w:rsid w:val="00377CA9"/>
    <w:rsid w:val="00383814"/>
    <w:rsid w:val="003848E8"/>
    <w:rsid w:val="00384E1C"/>
    <w:rsid w:val="00386A13"/>
    <w:rsid w:val="00386B76"/>
    <w:rsid w:val="0039105D"/>
    <w:rsid w:val="003929F9"/>
    <w:rsid w:val="00392F7A"/>
    <w:rsid w:val="00394690"/>
    <w:rsid w:val="00395D1D"/>
    <w:rsid w:val="003A1321"/>
    <w:rsid w:val="003A5465"/>
    <w:rsid w:val="003A64B2"/>
    <w:rsid w:val="003A68E0"/>
    <w:rsid w:val="003A6A9E"/>
    <w:rsid w:val="003B0FD4"/>
    <w:rsid w:val="003B24E6"/>
    <w:rsid w:val="003B3EFA"/>
    <w:rsid w:val="003B44D2"/>
    <w:rsid w:val="003B507F"/>
    <w:rsid w:val="003B52B5"/>
    <w:rsid w:val="003B61F5"/>
    <w:rsid w:val="003B6F0C"/>
    <w:rsid w:val="003C1FDE"/>
    <w:rsid w:val="003C24C8"/>
    <w:rsid w:val="003C26E5"/>
    <w:rsid w:val="003C2AC9"/>
    <w:rsid w:val="003C5083"/>
    <w:rsid w:val="003C5D86"/>
    <w:rsid w:val="003D06A5"/>
    <w:rsid w:val="003D12BF"/>
    <w:rsid w:val="003D457C"/>
    <w:rsid w:val="003D55F5"/>
    <w:rsid w:val="003D5E3F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F3B93"/>
    <w:rsid w:val="003F5942"/>
    <w:rsid w:val="00405D0E"/>
    <w:rsid w:val="00406CD3"/>
    <w:rsid w:val="00406E74"/>
    <w:rsid w:val="00410EDB"/>
    <w:rsid w:val="00411CE5"/>
    <w:rsid w:val="00413537"/>
    <w:rsid w:val="00413784"/>
    <w:rsid w:val="004137E5"/>
    <w:rsid w:val="00417B18"/>
    <w:rsid w:val="00417BAC"/>
    <w:rsid w:val="00417C50"/>
    <w:rsid w:val="0042056C"/>
    <w:rsid w:val="004229F8"/>
    <w:rsid w:val="00423AA1"/>
    <w:rsid w:val="00423C81"/>
    <w:rsid w:val="00425888"/>
    <w:rsid w:val="004312D7"/>
    <w:rsid w:val="00431525"/>
    <w:rsid w:val="00431A59"/>
    <w:rsid w:val="00431EBF"/>
    <w:rsid w:val="004320B9"/>
    <w:rsid w:val="004339A2"/>
    <w:rsid w:val="00434928"/>
    <w:rsid w:val="00435FD6"/>
    <w:rsid w:val="0044091D"/>
    <w:rsid w:val="004420C9"/>
    <w:rsid w:val="00442F43"/>
    <w:rsid w:val="00443FC2"/>
    <w:rsid w:val="00444289"/>
    <w:rsid w:val="00446302"/>
    <w:rsid w:val="004518FB"/>
    <w:rsid w:val="0045386F"/>
    <w:rsid w:val="00455B16"/>
    <w:rsid w:val="00455EFF"/>
    <w:rsid w:val="004573DC"/>
    <w:rsid w:val="004616AE"/>
    <w:rsid w:val="00464E87"/>
    <w:rsid w:val="004710A8"/>
    <w:rsid w:val="004721B2"/>
    <w:rsid w:val="00473374"/>
    <w:rsid w:val="00473639"/>
    <w:rsid w:val="004745C1"/>
    <w:rsid w:val="00475478"/>
    <w:rsid w:val="0048007B"/>
    <w:rsid w:val="00480994"/>
    <w:rsid w:val="004820A8"/>
    <w:rsid w:val="00483B27"/>
    <w:rsid w:val="00483C34"/>
    <w:rsid w:val="00484008"/>
    <w:rsid w:val="00484097"/>
    <w:rsid w:val="00485D47"/>
    <w:rsid w:val="00495A4E"/>
    <w:rsid w:val="004962EA"/>
    <w:rsid w:val="00496860"/>
    <w:rsid w:val="004A0E53"/>
    <w:rsid w:val="004A1700"/>
    <w:rsid w:val="004A17CF"/>
    <w:rsid w:val="004A34F3"/>
    <w:rsid w:val="004A3AA6"/>
    <w:rsid w:val="004A5274"/>
    <w:rsid w:val="004A6E22"/>
    <w:rsid w:val="004B2794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78F"/>
    <w:rsid w:val="004D0CB9"/>
    <w:rsid w:val="004D0D90"/>
    <w:rsid w:val="004D4CFD"/>
    <w:rsid w:val="004D4E3C"/>
    <w:rsid w:val="004D5CEE"/>
    <w:rsid w:val="004D6159"/>
    <w:rsid w:val="004D79E1"/>
    <w:rsid w:val="004E05BB"/>
    <w:rsid w:val="004E10BF"/>
    <w:rsid w:val="004E126D"/>
    <w:rsid w:val="004E190C"/>
    <w:rsid w:val="004E59D4"/>
    <w:rsid w:val="004E6933"/>
    <w:rsid w:val="004E7B91"/>
    <w:rsid w:val="004E7F29"/>
    <w:rsid w:val="004F0253"/>
    <w:rsid w:val="004F1EAA"/>
    <w:rsid w:val="004F2339"/>
    <w:rsid w:val="004F2F9F"/>
    <w:rsid w:val="004F33D3"/>
    <w:rsid w:val="004F4334"/>
    <w:rsid w:val="004F48D8"/>
    <w:rsid w:val="00500025"/>
    <w:rsid w:val="00502048"/>
    <w:rsid w:val="00502EB8"/>
    <w:rsid w:val="00503F64"/>
    <w:rsid w:val="00504C0F"/>
    <w:rsid w:val="005061A3"/>
    <w:rsid w:val="00506333"/>
    <w:rsid w:val="005067A3"/>
    <w:rsid w:val="00507262"/>
    <w:rsid w:val="005122AE"/>
    <w:rsid w:val="00512A49"/>
    <w:rsid w:val="00515133"/>
    <w:rsid w:val="0051519D"/>
    <w:rsid w:val="00515EA2"/>
    <w:rsid w:val="0051612B"/>
    <w:rsid w:val="0051622F"/>
    <w:rsid w:val="00517B74"/>
    <w:rsid w:val="00517C37"/>
    <w:rsid w:val="00523BA5"/>
    <w:rsid w:val="00525831"/>
    <w:rsid w:val="00526802"/>
    <w:rsid w:val="00530CC9"/>
    <w:rsid w:val="005331BC"/>
    <w:rsid w:val="00535FBE"/>
    <w:rsid w:val="00545F70"/>
    <w:rsid w:val="00552DE7"/>
    <w:rsid w:val="0055315F"/>
    <w:rsid w:val="005536AC"/>
    <w:rsid w:val="00553F84"/>
    <w:rsid w:val="00555684"/>
    <w:rsid w:val="00555AD0"/>
    <w:rsid w:val="00555C8B"/>
    <w:rsid w:val="00556F08"/>
    <w:rsid w:val="00561E12"/>
    <w:rsid w:val="005623EC"/>
    <w:rsid w:val="0056473E"/>
    <w:rsid w:val="00565A5B"/>
    <w:rsid w:val="0057077C"/>
    <w:rsid w:val="0057081E"/>
    <w:rsid w:val="005716EE"/>
    <w:rsid w:val="0057196D"/>
    <w:rsid w:val="005720C1"/>
    <w:rsid w:val="005731CA"/>
    <w:rsid w:val="0057438D"/>
    <w:rsid w:val="00574960"/>
    <w:rsid w:val="00574CBC"/>
    <w:rsid w:val="00576271"/>
    <w:rsid w:val="005773B9"/>
    <w:rsid w:val="00580514"/>
    <w:rsid w:val="00581D8E"/>
    <w:rsid w:val="00583774"/>
    <w:rsid w:val="005844C5"/>
    <w:rsid w:val="005851FF"/>
    <w:rsid w:val="005852DD"/>
    <w:rsid w:val="005932E4"/>
    <w:rsid w:val="00593756"/>
    <w:rsid w:val="00594E38"/>
    <w:rsid w:val="005957E4"/>
    <w:rsid w:val="00595E32"/>
    <w:rsid w:val="0059727E"/>
    <w:rsid w:val="005974DD"/>
    <w:rsid w:val="00597EA8"/>
    <w:rsid w:val="005A0699"/>
    <w:rsid w:val="005A0B04"/>
    <w:rsid w:val="005A102A"/>
    <w:rsid w:val="005A1FC9"/>
    <w:rsid w:val="005A283D"/>
    <w:rsid w:val="005A6297"/>
    <w:rsid w:val="005A672E"/>
    <w:rsid w:val="005A7125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C37C4"/>
    <w:rsid w:val="005C3FD4"/>
    <w:rsid w:val="005C6AB3"/>
    <w:rsid w:val="005D00F7"/>
    <w:rsid w:val="005D2C4A"/>
    <w:rsid w:val="005D319C"/>
    <w:rsid w:val="005D3AAF"/>
    <w:rsid w:val="005D4285"/>
    <w:rsid w:val="005D46AF"/>
    <w:rsid w:val="005E2299"/>
    <w:rsid w:val="005E5EA9"/>
    <w:rsid w:val="005F397E"/>
    <w:rsid w:val="005F3D20"/>
    <w:rsid w:val="005F567F"/>
    <w:rsid w:val="005F5FC0"/>
    <w:rsid w:val="005F61A5"/>
    <w:rsid w:val="005F66F7"/>
    <w:rsid w:val="00601075"/>
    <w:rsid w:val="006031E2"/>
    <w:rsid w:val="00603B7C"/>
    <w:rsid w:val="00605810"/>
    <w:rsid w:val="0060617F"/>
    <w:rsid w:val="00612343"/>
    <w:rsid w:val="006129CC"/>
    <w:rsid w:val="006133D1"/>
    <w:rsid w:val="006137FE"/>
    <w:rsid w:val="00614ABA"/>
    <w:rsid w:val="00614C51"/>
    <w:rsid w:val="00615A19"/>
    <w:rsid w:val="006166FF"/>
    <w:rsid w:val="00617FD4"/>
    <w:rsid w:val="006210FD"/>
    <w:rsid w:val="00621E5E"/>
    <w:rsid w:val="0062285B"/>
    <w:rsid w:val="00631FCC"/>
    <w:rsid w:val="0063241A"/>
    <w:rsid w:val="00632F35"/>
    <w:rsid w:val="00634B5E"/>
    <w:rsid w:val="00634E4E"/>
    <w:rsid w:val="00636546"/>
    <w:rsid w:val="00637EA5"/>
    <w:rsid w:val="00640FF8"/>
    <w:rsid w:val="00642853"/>
    <w:rsid w:val="006434BA"/>
    <w:rsid w:val="00646AEA"/>
    <w:rsid w:val="006478FF"/>
    <w:rsid w:val="00653143"/>
    <w:rsid w:val="00653F3E"/>
    <w:rsid w:val="00654A65"/>
    <w:rsid w:val="006558CB"/>
    <w:rsid w:val="006561EC"/>
    <w:rsid w:val="00656EDA"/>
    <w:rsid w:val="00660886"/>
    <w:rsid w:val="006610AC"/>
    <w:rsid w:val="00661C16"/>
    <w:rsid w:val="006624F3"/>
    <w:rsid w:val="006638CA"/>
    <w:rsid w:val="00664259"/>
    <w:rsid w:val="0067203F"/>
    <w:rsid w:val="00672A51"/>
    <w:rsid w:val="00674990"/>
    <w:rsid w:val="006806FE"/>
    <w:rsid w:val="00687B2C"/>
    <w:rsid w:val="0069005F"/>
    <w:rsid w:val="00691E50"/>
    <w:rsid w:val="0069211C"/>
    <w:rsid w:val="0069476B"/>
    <w:rsid w:val="00694CA5"/>
    <w:rsid w:val="00694CA7"/>
    <w:rsid w:val="00695483"/>
    <w:rsid w:val="0069742D"/>
    <w:rsid w:val="006A3552"/>
    <w:rsid w:val="006A3B3A"/>
    <w:rsid w:val="006A7001"/>
    <w:rsid w:val="006B09B3"/>
    <w:rsid w:val="006B0DFC"/>
    <w:rsid w:val="006B2B55"/>
    <w:rsid w:val="006B703B"/>
    <w:rsid w:val="006C0D80"/>
    <w:rsid w:val="006C14A7"/>
    <w:rsid w:val="006C14BA"/>
    <w:rsid w:val="006C2CAE"/>
    <w:rsid w:val="006C32BF"/>
    <w:rsid w:val="006C3DA7"/>
    <w:rsid w:val="006C4234"/>
    <w:rsid w:val="006C59F1"/>
    <w:rsid w:val="006D17F3"/>
    <w:rsid w:val="006D2BD4"/>
    <w:rsid w:val="006D2CFB"/>
    <w:rsid w:val="006D3596"/>
    <w:rsid w:val="006D3901"/>
    <w:rsid w:val="006D3E4A"/>
    <w:rsid w:val="006D77CD"/>
    <w:rsid w:val="006E218D"/>
    <w:rsid w:val="006E2289"/>
    <w:rsid w:val="006E2723"/>
    <w:rsid w:val="006E373B"/>
    <w:rsid w:val="006E4708"/>
    <w:rsid w:val="006E7F07"/>
    <w:rsid w:val="006F0F30"/>
    <w:rsid w:val="006F1371"/>
    <w:rsid w:val="006F3C49"/>
    <w:rsid w:val="006F4530"/>
    <w:rsid w:val="006F51A9"/>
    <w:rsid w:val="006F5AB3"/>
    <w:rsid w:val="00700470"/>
    <w:rsid w:val="00700C72"/>
    <w:rsid w:val="007031F9"/>
    <w:rsid w:val="00703B8F"/>
    <w:rsid w:val="00704FF8"/>
    <w:rsid w:val="007057B3"/>
    <w:rsid w:val="007066BC"/>
    <w:rsid w:val="00707CEB"/>
    <w:rsid w:val="00711607"/>
    <w:rsid w:val="00711C3D"/>
    <w:rsid w:val="00711D1D"/>
    <w:rsid w:val="00711E0E"/>
    <w:rsid w:val="007126D3"/>
    <w:rsid w:val="0072087E"/>
    <w:rsid w:val="00723609"/>
    <w:rsid w:val="00723B30"/>
    <w:rsid w:val="00727531"/>
    <w:rsid w:val="00727B91"/>
    <w:rsid w:val="00732D9F"/>
    <w:rsid w:val="0073542C"/>
    <w:rsid w:val="00736952"/>
    <w:rsid w:val="00736FEB"/>
    <w:rsid w:val="007371A0"/>
    <w:rsid w:val="00737CD5"/>
    <w:rsid w:val="007407E1"/>
    <w:rsid w:val="00740B1E"/>
    <w:rsid w:val="00740C9F"/>
    <w:rsid w:val="007421BF"/>
    <w:rsid w:val="0074252C"/>
    <w:rsid w:val="00742A64"/>
    <w:rsid w:val="00742D63"/>
    <w:rsid w:val="0074512E"/>
    <w:rsid w:val="00745B92"/>
    <w:rsid w:val="00745CBF"/>
    <w:rsid w:val="007462BB"/>
    <w:rsid w:val="0074672F"/>
    <w:rsid w:val="007467BB"/>
    <w:rsid w:val="00747C70"/>
    <w:rsid w:val="00751392"/>
    <w:rsid w:val="0075146B"/>
    <w:rsid w:val="00751641"/>
    <w:rsid w:val="00751D58"/>
    <w:rsid w:val="00753B02"/>
    <w:rsid w:val="007548DB"/>
    <w:rsid w:val="00754ECB"/>
    <w:rsid w:val="00755376"/>
    <w:rsid w:val="007569C8"/>
    <w:rsid w:val="00756C47"/>
    <w:rsid w:val="00757444"/>
    <w:rsid w:val="007579A6"/>
    <w:rsid w:val="00762B45"/>
    <w:rsid w:val="00763FC0"/>
    <w:rsid w:val="00765EC2"/>
    <w:rsid w:val="00766775"/>
    <w:rsid w:val="007667A0"/>
    <w:rsid w:val="00766DE2"/>
    <w:rsid w:val="00766E13"/>
    <w:rsid w:val="007722D3"/>
    <w:rsid w:val="0077539E"/>
    <w:rsid w:val="0077572C"/>
    <w:rsid w:val="0077658D"/>
    <w:rsid w:val="00776FC2"/>
    <w:rsid w:val="00777C5E"/>
    <w:rsid w:val="0078296D"/>
    <w:rsid w:val="00783389"/>
    <w:rsid w:val="00783AEB"/>
    <w:rsid w:val="0078479F"/>
    <w:rsid w:val="00786C43"/>
    <w:rsid w:val="0079376B"/>
    <w:rsid w:val="00795FC9"/>
    <w:rsid w:val="00796045"/>
    <w:rsid w:val="00796744"/>
    <w:rsid w:val="00797A82"/>
    <w:rsid w:val="007A1B51"/>
    <w:rsid w:val="007A28A4"/>
    <w:rsid w:val="007A2AE1"/>
    <w:rsid w:val="007A2B6D"/>
    <w:rsid w:val="007A3EF2"/>
    <w:rsid w:val="007A7E6D"/>
    <w:rsid w:val="007B14D0"/>
    <w:rsid w:val="007B390D"/>
    <w:rsid w:val="007B3E1A"/>
    <w:rsid w:val="007B479F"/>
    <w:rsid w:val="007B55C4"/>
    <w:rsid w:val="007B6CB1"/>
    <w:rsid w:val="007B7B48"/>
    <w:rsid w:val="007C01E1"/>
    <w:rsid w:val="007C036C"/>
    <w:rsid w:val="007C0CAC"/>
    <w:rsid w:val="007C0ED9"/>
    <w:rsid w:val="007C3571"/>
    <w:rsid w:val="007C36DE"/>
    <w:rsid w:val="007C3786"/>
    <w:rsid w:val="007C43B2"/>
    <w:rsid w:val="007C467D"/>
    <w:rsid w:val="007C5A7C"/>
    <w:rsid w:val="007C5F78"/>
    <w:rsid w:val="007C60F2"/>
    <w:rsid w:val="007C6561"/>
    <w:rsid w:val="007D04BA"/>
    <w:rsid w:val="007D1FBD"/>
    <w:rsid w:val="007D20CD"/>
    <w:rsid w:val="007D4AD4"/>
    <w:rsid w:val="007D6E87"/>
    <w:rsid w:val="007E0232"/>
    <w:rsid w:val="007E087E"/>
    <w:rsid w:val="007E352D"/>
    <w:rsid w:val="007E42E5"/>
    <w:rsid w:val="007E458C"/>
    <w:rsid w:val="007E495D"/>
    <w:rsid w:val="007E6FAF"/>
    <w:rsid w:val="007F0DDA"/>
    <w:rsid w:val="007F1791"/>
    <w:rsid w:val="007F22F9"/>
    <w:rsid w:val="007F25EC"/>
    <w:rsid w:val="007F4B0F"/>
    <w:rsid w:val="007F4C46"/>
    <w:rsid w:val="007F7BD2"/>
    <w:rsid w:val="007F7DD3"/>
    <w:rsid w:val="00800760"/>
    <w:rsid w:val="00800AB8"/>
    <w:rsid w:val="00801EA5"/>
    <w:rsid w:val="00805B40"/>
    <w:rsid w:val="008061D8"/>
    <w:rsid w:val="00810208"/>
    <w:rsid w:val="00810491"/>
    <w:rsid w:val="00810C29"/>
    <w:rsid w:val="00810DFE"/>
    <w:rsid w:val="008153C4"/>
    <w:rsid w:val="00817032"/>
    <w:rsid w:val="00817A9B"/>
    <w:rsid w:val="00820418"/>
    <w:rsid w:val="008234BB"/>
    <w:rsid w:val="0082376D"/>
    <w:rsid w:val="008247BD"/>
    <w:rsid w:val="0082524F"/>
    <w:rsid w:val="0082539F"/>
    <w:rsid w:val="00831381"/>
    <w:rsid w:val="008324B5"/>
    <w:rsid w:val="0083254B"/>
    <w:rsid w:val="008357ED"/>
    <w:rsid w:val="00837B15"/>
    <w:rsid w:val="008400C3"/>
    <w:rsid w:val="00842B19"/>
    <w:rsid w:val="0084406E"/>
    <w:rsid w:val="008447E5"/>
    <w:rsid w:val="0084790A"/>
    <w:rsid w:val="00847FF3"/>
    <w:rsid w:val="008516E2"/>
    <w:rsid w:val="00856281"/>
    <w:rsid w:val="00861642"/>
    <w:rsid w:val="008635E7"/>
    <w:rsid w:val="008641DD"/>
    <w:rsid w:val="008657ED"/>
    <w:rsid w:val="008717C8"/>
    <w:rsid w:val="00872A84"/>
    <w:rsid w:val="00873028"/>
    <w:rsid w:val="00873730"/>
    <w:rsid w:val="00876256"/>
    <w:rsid w:val="0088002E"/>
    <w:rsid w:val="008817E7"/>
    <w:rsid w:val="00882CBA"/>
    <w:rsid w:val="008836F3"/>
    <w:rsid w:val="00883FBD"/>
    <w:rsid w:val="008863E8"/>
    <w:rsid w:val="00887159"/>
    <w:rsid w:val="00891BC1"/>
    <w:rsid w:val="00892A3F"/>
    <w:rsid w:val="00895741"/>
    <w:rsid w:val="0089656A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5297"/>
    <w:rsid w:val="008B794A"/>
    <w:rsid w:val="008B7993"/>
    <w:rsid w:val="008C0867"/>
    <w:rsid w:val="008C176D"/>
    <w:rsid w:val="008C457C"/>
    <w:rsid w:val="008C6591"/>
    <w:rsid w:val="008C7419"/>
    <w:rsid w:val="008D1A28"/>
    <w:rsid w:val="008D242E"/>
    <w:rsid w:val="008D305D"/>
    <w:rsid w:val="008D325D"/>
    <w:rsid w:val="008D4040"/>
    <w:rsid w:val="008D449F"/>
    <w:rsid w:val="008D54FD"/>
    <w:rsid w:val="008D5B3E"/>
    <w:rsid w:val="008D71EC"/>
    <w:rsid w:val="008E0D26"/>
    <w:rsid w:val="008E0FCD"/>
    <w:rsid w:val="008E2BFA"/>
    <w:rsid w:val="008E5A77"/>
    <w:rsid w:val="008E5F8C"/>
    <w:rsid w:val="008F3BAD"/>
    <w:rsid w:val="008F5B8F"/>
    <w:rsid w:val="009060FD"/>
    <w:rsid w:val="009073B5"/>
    <w:rsid w:val="00907BCE"/>
    <w:rsid w:val="0091013F"/>
    <w:rsid w:val="00910334"/>
    <w:rsid w:val="009127E9"/>
    <w:rsid w:val="00913BDF"/>
    <w:rsid w:val="00914989"/>
    <w:rsid w:val="00914DCC"/>
    <w:rsid w:val="00914DF6"/>
    <w:rsid w:val="0091518C"/>
    <w:rsid w:val="00915A2C"/>
    <w:rsid w:val="0091658F"/>
    <w:rsid w:val="0092067B"/>
    <w:rsid w:val="00920FAB"/>
    <w:rsid w:val="0092481E"/>
    <w:rsid w:val="009249C2"/>
    <w:rsid w:val="00924A2A"/>
    <w:rsid w:val="00925107"/>
    <w:rsid w:val="00925BAC"/>
    <w:rsid w:val="0092711A"/>
    <w:rsid w:val="00927CDC"/>
    <w:rsid w:val="00930159"/>
    <w:rsid w:val="009307AB"/>
    <w:rsid w:val="0093107B"/>
    <w:rsid w:val="00932456"/>
    <w:rsid w:val="009324B6"/>
    <w:rsid w:val="00933C99"/>
    <w:rsid w:val="00933FC2"/>
    <w:rsid w:val="0093401C"/>
    <w:rsid w:val="009368CB"/>
    <w:rsid w:val="009452E5"/>
    <w:rsid w:val="00945763"/>
    <w:rsid w:val="00946BD6"/>
    <w:rsid w:val="00951F68"/>
    <w:rsid w:val="009526BE"/>
    <w:rsid w:val="00952EEF"/>
    <w:rsid w:val="0095337C"/>
    <w:rsid w:val="00953CCB"/>
    <w:rsid w:val="00955FAB"/>
    <w:rsid w:val="00957794"/>
    <w:rsid w:val="009610C5"/>
    <w:rsid w:val="00961EAD"/>
    <w:rsid w:val="009624D2"/>
    <w:rsid w:val="0096398E"/>
    <w:rsid w:val="009651FB"/>
    <w:rsid w:val="00965E3C"/>
    <w:rsid w:val="00966477"/>
    <w:rsid w:val="00966544"/>
    <w:rsid w:val="0096694D"/>
    <w:rsid w:val="00966F5B"/>
    <w:rsid w:val="00966FBD"/>
    <w:rsid w:val="00974D61"/>
    <w:rsid w:val="00981A89"/>
    <w:rsid w:val="00982F26"/>
    <w:rsid w:val="00983E66"/>
    <w:rsid w:val="00983F44"/>
    <w:rsid w:val="0098661F"/>
    <w:rsid w:val="009867E3"/>
    <w:rsid w:val="009871D2"/>
    <w:rsid w:val="009910B3"/>
    <w:rsid w:val="009927E2"/>
    <w:rsid w:val="009942BC"/>
    <w:rsid w:val="00994CFF"/>
    <w:rsid w:val="00995559"/>
    <w:rsid w:val="00995B8E"/>
    <w:rsid w:val="009A1DD9"/>
    <w:rsid w:val="009A3942"/>
    <w:rsid w:val="009A55FA"/>
    <w:rsid w:val="009A709B"/>
    <w:rsid w:val="009B002D"/>
    <w:rsid w:val="009B0047"/>
    <w:rsid w:val="009B0FD3"/>
    <w:rsid w:val="009B130F"/>
    <w:rsid w:val="009B3C78"/>
    <w:rsid w:val="009B5696"/>
    <w:rsid w:val="009C20A8"/>
    <w:rsid w:val="009C20F1"/>
    <w:rsid w:val="009C4A67"/>
    <w:rsid w:val="009C7505"/>
    <w:rsid w:val="009C75FE"/>
    <w:rsid w:val="009C7BF0"/>
    <w:rsid w:val="009C7FF6"/>
    <w:rsid w:val="009D2468"/>
    <w:rsid w:val="009D4786"/>
    <w:rsid w:val="009D6BF7"/>
    <w:rsid w:val="009D7BF2"/>
    <w:rsid w:val="009E27E8"/>
    <w:rsid w:val="009E55F1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EF8"/>
    <w:rsid w:val="009F7260"/>
    <w:rsid w:val="009F7D44"/>
    <w:rsid w:val="00A0247E"/>
    <w:rsid w:val="00A02FF4"/>
    <w:rsid w:val="00A053E3"/>
    <w:rsid w:val="00A063DB"/>
    <w:rsid w:val="00A06C3C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CDA"/>
    <w:rsid w:val="00A23286"/>
    <w:rsid w:val="00A23432"/>
    <w:rsid w:val="00A23671"/>
    <w:rsid w:val="00A249DE"/>
    <w:rsid w:val="00A258ED"/>
    <w:rsid w:val="00A27CC0"/>
    <w:rsid w:val="00A312D0"/>
    <w:rsid w:val="00A32C8F"/>
    <w:rsid w:val="00A3518A"/>
    <w:rsid w:val="00A367AD"/>
    <w:rsid w:val="00A379C6"/>
    <w:rsid w:val="00A40576"/>
    <w:rsid w:val="00A41B49"/>
    <w:rsid w:val="00A4541A"/>
    <w:rsid w:val="00A45D35"/>
    <w:rsid w:val="00A4632A"/>
    <w:rsid w:val="00A46693"/>
    <w:rsid w:val="00A47685"/>
    <w:rsid w:val="00A47C8E"/>
    <w:rsid w:val="00A502AC"/>
    <w:rsid w:val="00A505DD"/>
    <w:rsid w:val="00A50957"/>
    <w:rsid w:val="00A53E56"/>
    <w:rsid w:val="00A5498B"/>
    <w:rsid w:val="00A55A94"/>
    <w:rsid w:val="00A55D4D"/>
    <w:rsid w:val="00A565D0"/>
    <w:rsid w:val="00A56635"/>
    <w:rsid w:val="00A600F6"/>
    <w:rsid w:val="00A61E59"/>
    <w:rsid w:val="00A62BB2"/>
    <w:rsid w:val="00A63240"/>
    <w:rsid w:val="00A63EF1"/>
    <w:rsid w:val="00A65223"/>
    <w:rsid w:val="00A6673D"/>
    <w:rsid w:val="00A6675A"/>
    <w:rsid w:val="00A67C04"/>
    <w:rsid w:val="00A73990"/>
    <w:rsid w:val="00A7399A"/>
    <w:rsid w:val="00A73DC2"/>
    <w:rsid w:val="00A774E1"/>
    <w:rsid w:val="00A77AF6"/>
    <w:rsid w:val="00A819F8"/>
    <w:rsid w:val="00A856DD"/>
    <w:rsid w:val="00A8762C"/>
    <w:rsid w:val="00A90530"/>
    <w:rsid w:val="00A90D80"/>
    <w:rsid w:val="00A92F2B"/>
    <w:rsid w:val="00A930C4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B52"/>
    <w:rsid w:val="00AA6713"/>
    <w:rsid w:val="00AA6E7B"/>
    <w:rsid w:val="00AA7253"/>
    <w:rsid w:val="00AA7575"/>
    <w:rsid w:val="00AA78EE"/>
    <w:rsid w:val="00AB11B9"/>
    <w:rsid w:val="00AB20CA"/>
    <w:rsid w:val="00AB4880"/>
    <w:rsid w:val="00AB5A9D"/>
    <w:rsid w:val="00AB7019"/>
    <w:rsid w:val="00AB74DD"/>
    <w:rsid w:val="00AC130B"/>
    <w:rsid w:val="00AC3868"/>
    <w:rsid w:val="00AC5EC0"/>
    <w:rsid w:val="00AC6553"/>
    <w:rsid w:val="00AC7266"/>
    <w:rsid w:val="00AC74C8"/>
    <w:rsid w:val="00AD066B"/>
    <w:rsid w:val="00AD1985"/>
    <w:rsid w:val="00AD2A0D"/>
    <w:rsid w:val="00AD2B98"/>
    <w:rsid w:val="00AD48B3"/>
    <w:rsid w:val="00AD7D1C"/>
    <w:rsid w:val="00AE104F"/>
    <w:rsid w:val="00AE2376"/>
    <w:rsid w:val="00AE2745"/>
    <w:rsid w:val="00AE689C"/>
    <w:rsid w:val="00AE6F5F"/>
    <w:rsid w:val="00AF02D6"/>
    <w:rsid w:val="00AF1525"/>
    <w:rsid w:val="00AF15E9"/>
    <w:rsid w:val="00AF3309"/>
    <w:rsid w:val="00AF342A"/>
    <w:rsid w:val="00AF693F"/>
    <w:rsid w:val="00AF6B4C"/>
    <w:rsid w:val="00AF731B"/>
    <w:rsid w:val="00AF7FB7"/>
    <w:rsid w:val="00B01FA2"/>
    <w:rsid w:val="00B026B2"/>
    <w:rsid w:val="00B03AC3"/>
    <w:rsid w:val="00B0409C"/>
    <w:rsid w:val="00B048C4"/>
    <w:rsid w:val="00B076A4"/>
    <w:rsid w:val="00B12AAE"/>
    <w:rsid w:val="00B12F73"/>
    <w:rsid w:val="00B13F61"/>
    <w:rsid w:val="00B1471E"/>
    <w:rsid w:val="00B153D0"/>
    <w:rsid w:val="00B15E48"/>
    <w:rsid w:val="00B16018"/>
    <w:rsid w:val="00B17A9D"/>
    <w:rsid w:val="00B211FE"/>
    <w:rsid w:val="00B24BD6"/>
    <w:rsid w:val="00B271D1"/>
    <w:rsid w:val="00B272C9"/>
    <w:rsid w:val="00B307F3"/>
    <w:rsid w:val="00B30DA4"/>
    <w:rsid w:val="00B329A4"/>
    <w:rsid w:val="00B33F24"/>
    <w:rsid w:val="00B3725C"/>
    <w:rsid w:val="00B37CFF"/>
    <w:rsid w:val="00B40DC3"/>
    <w:rsid w:val="00B4296D"/>
    <w:rsid w:val="00B44664"/>
    <w:rsid w:val="00B457E4"/>
    <w:rsid w:val="00B460C7"/>
    <w:rsid w:val="00B47C97"/>
    <w:rsid w:val="00B5276A"/>
    <w:rsid w:val="00B53EF4"/>
    <w:rsid w:val="00B55163"/>
    <w:rsid w:val="00B56BE6"/>
    <w:rsid w:val="00B57C76"/>
    <w:rsid w:val="00B61C2E"/>
    <w:rsid w:val="00B6294B"/>
    <w:rsid w:val="00B64047"/>
    <w:rsid w:val="00B6698C"/>
    <w:rsid w:val="00B70D68"/>
    <w:rsid w:val="00B718CA"/>
    <w:rsid w:val="00B71E55"/>
    <w:rsid w:val="00B73046"/>
    <w:rsid w:val="00B7642A"/>
    <w:rsid w:val="00B77272"/>
    <w:rsid w:val="00B80A1F"/>
    <w:rsid w:val="00B847B1"/>
    <w:rsid w:val="00B86243"/>
    <w:rsid w:val="00B86403"/>
    <w:rsid w:val="00B92263"/>
    <w:rsid w:val="00B92483"/>
    <w:rsid w:val="00B9296D"/>
    <w:rsid w:val="00B944A4"/>
    <w:rsid w:val="00B959D0"/>
    <w:rsid w:val="00BA1809"/>
    <w:rsid w:val="00BA1C1A"/>
    <w:rsid w:val="00BA3722"/>
    <w:rsid w:val="00BA5A9D"/>
    <w:rsid w:val="00BA6E44"/>
    <w:rsid w:val="00BA7742"/>
    <w:rsid w:val="00BB054D"/>
    <w:rsid w:val="00BB1AB4"/>
    <w:rsid w:val="00BB423A"/>
    <w:rsid w:val="00BB598B"/>
    <w:rsid w:val="00BB6545"/>
    <w:rsid w:val="00BB6555"/>
    <w:rsid w:val="00BB74F0"/>
    <w:rsid w:val="00BC11BE"/>
    <w:rsid w:val="00BC3F38"/>
    <w:rsid w:val="00BC623D"/>
    <w:rsid w:val="00BD33D9"/>
    <w:rsid w:val="00BE04D3"/>
    <w:rsid w:val="00BE0B5B"/>
    <w:rsid w:val="00BE1A0D"/>
    <w:rsid w:val="00BE4B6A"/>
    <w:rsid w:val="00BE4CF6"/>
    <w:rsid w:val="00BE4F0E"/>
    <w:rsid w:val="00BE767A"/>
    <w:rsid w:val="00BF0F74"/>
    <w:rsid w:val="00BF2592"/>
    <w:rsid w:val="00BF2FED"/>
    <w:rsid w:val="00BF38D1"/>
    <w:rsid w:val="00BF3EE4"/>
    <w:rsid w:val="00BF41FE"/>
    <w:rsid w:val="00BF459D"/>
    <w:rsid w:val="00BF71D4"/>
    <w:rsid w:val="00BF7B01"/>
    <w:rsid w:val="00C01B08"/>
    <w:rsid w:val="00C01B15"/>
    <w:rsid w:val="00C0569F"/>
    <w:rsid w:val="00C11A3A"/>
    <w:rsid w:val="00C135CD"/>
    <w:rsid w:val="00C1477F"/>
    <w:rsid w:val="00C15FA9"/>
    <w:rsid w:val="00C17EE2"/>
    <w:rsid w:val="00C21316"/>
    <w:rsid w:val="00C21695"/>
    <w:rsid w:val="00C264A8"/>
    <w:rsid w:val="00C2722F"/>
    <w:rsid w:val="00C27AD8"/>
    <w:rsid w:val="00C303DE"/>
    <w:rsid w:val="00C3166B"/>
    <w:rsid w:val="00C334DE"/>
    <w:rsid w:val="00C34240"/>
    <w:rsid w:val="00C35327"/>
    <w:rsid w:val="00C3562C"/>
    <w:rsid w:val="00C356ED"/>
    <w:rsid w:val="00C40543"/>
    <w:rsid w:val="00C41138"/>
    <w:rsid w:val="00C41F88"/>
    <w:rsid w:val="00C442EC"/>
    <w:rsid w:val="00C45F12"/>
    <w:rsid w:val="00C47BE7"/>
    <w:rsid w:val="00C501E3"/>
    <w:rsid w:val="00C50AA5"/>
    <w:rsid w:val="00C521B9"/>
    <w:rsid w:val="00C52BEF"/>
    <w:rsid w:val="00C52E4E"/>
    <w:rsid w:val="00C5387E"/>
    <w:rsid w:val="00C54D57"/>
    <w:rsid w:val="00C57010"/>
    <w:rsid w:val="00C57939"/>
    <w:rsid w:val="00C579C5"/>
    <w:rsid w:val="00C613D7"/>
    <w:rsid w:val="00C61990"/>
    <w:rsid w:val="00C625D0"/>
    <w:rsid w:val="00C62BF2"/>
    <w:rsid w:val="00C62FD7"/>
    <w:rsid w:val="00C64D12"/>
    <w:rsid w:val="00C65757"/>
    <w:rsid w:val="00C70588"/>
    <w:rsid w:val="00C758D3"/>
    <w:rsid w:val="00C7784A"/>
    <w:rsid w:val="00C81920"/>
    <w:rsid w:val="00C819F6"/>
    <w:rsid w:val="00C82535"/>
    <w:rsid w:val="00C836FA"/>
    <w:rsid w:val="00C8482C"/>
    <w:rsid w:val="00C84C24"/>
    <w:rsid w:val="00C84C65"/>
    <w:rsid w:val="00C84C84"/>
    <w:rsid w:val="00C86213"/>
    <w:rsid w:val="00C86B01"/>
    <w:rsid w:val="00C871C1"/>
    <w:rsid w:val="00C87382"/>
    <w:rsid w:val="00C919F3"/>
    <w:rsid w:val="00C91C24"/>
    <w:rsid w:val="00C942D3"/>
    <w:rsid w:val="00C94F39"/>
    <w:rsid w:val="00C952BF"/>
    <w:rsid w:val="00C95465"/>
    <w:rsid w:val="00C9595C"/>
    <w:rsid w:val="00C96731"/>
    <w:rsid w:val="00C97986"/>
    <w:rsid w:val="00C979A6"/>
    <w:rsid w:val="00CA18AD"/>
    <w:rsid w:val="00CA6773"/>
    <w:rsid w:val="00CA7132"/>
    <w:rsid w:val="00CA75F1"/>
    <w:rsid w:val="00CA7B19"/>
    <w:rsid w:val="00CB06A3"/>
    <w:rsid w:val="00CB5C49"/>
    <w:rsid w:val="00CB7B30"/>
    <w:rsid w:val="00CC2229"/>
    <w:rsid w:val="00CC2FD4"/>
    <w:rsid w:val="00CC39CF"/>
    <w:rsid w:val="00CC41CF"/>
    <w:rsid w:val="00CD0BF1"/>
    <w:rsid w:val="00CD0C7E"/>
    <w:rsid w:val="00CD262B"/>
    <w:rsid w:val="00CD268B"/>
    <w:rsid w:val="00CD28D9"/>
    <w:rsid w:val="00CD2BF7"/>
    <w:rsid w:val="00CD2C1E"/>
    <w:rsid w:val="00CD355A"/>
    <w:rsid w:val="00CD38B4"/>
    <w:rsid w:val="00CD3A47"/>
    <w:rsid w:val="00CD54B4"/>
    <w:rsid w:val="00CD55A8"/>
    <w:rsid w:val="00CD56B0"/>
    <w:rsid w:val="00CD6BF1"/>
    <w:rsid w:val="00CD7EBB"/>
    <w:rsid w:val="00CE067F"/>
    <w:rsid w:val="00CE0E6C"/>
    <w:rsid w:val="00CE3375"/>
    <w:rsid w:val="00CE41EB"/>
    <w:rsid w:val="00CE6724"/>
    <w:rsid w:val="00CE6875"/>
    <w:rsid w:val="00CE7DDF"/>
    <w:rsid w:val="00CF2E32"/>
    <w:rsid w:val="00CF2E72"/>
    <w:rsid w:val="00CF3FED"/>
    <w:rsid w:val="00D023BA"/>
    <w:rsid w:val="00D02F0A"/>
    <w:rsid w:val="00D0407D"/>
    <w:rsid w:val="00D04407"/>
    <w:rsid w:val="00D04FEC"/>
    <w:rsid w:val="00D06D24"/>
    <w:rsid w:val="00D106D5"/>
    <w:rsid w:val="00D10AC6"/>
    <w:rsid w:val="00D131D2"/>
    <w:rsid w:val="00D13A8E"/>
    <w:rsid w:val="00D153B9"/>
    <w:rsid w:val="00D15466"/>
    <w:rsid w:val="00D16534"/>
    <w:rsid w:val="00D178D4"/>
    <w:rsid w:val="00D208A4"/>
    <w:rsid w:val="00D21FA3"/>
    <w:rsid w:val="00D23AF7"/>
    <w:rsid w:val="00D240E0"/>
    <w:rsid w:val="00D2497E"/>
    <w:rsid w:val="00D25A7F"/>
    <w:rsid w:val="00D26095"/>
    <w:rsid w:val="00D261FE"/>
    <w:rsid w:val="00D2783E"/>
    <w:rsid w:val="00D30F1B"/>
    <w:rsid w:val="00D3260F"/>
    <w:rsid w:val="00D3475C"/>
    <w:rsid w:val="00D358E0"/>
    <w:rsid w:val="00D35C5D"/>
    <w:rsid w:val="00D421BF"/>
    <w:rsid w:val="00D42CA0"/>
    <w:rsid w:val="00D42F30"/>
    <w:rsid w:val="00D44829"/>
    <w:rsid w:val="00D44F3E"/>
    <w:rsid w:val="00D451A2"/>
    <w:rsid w:val="00D50833"/>
    <w:rsid w:val="00D50E07"/>
    <w:rsid w:val="00D51C93"/>
    <w:rsid w:val="00D52FEF"/>
    <w:rsid w:val="00D55588"/>
    <w:rsid w:val="00D5707A"/>
    <w:rsid w:val="00D572B6"/>
    <w:rsid w:val="00D60BDF"/>
    <w:rsid w:val="00D6213C"/>
    <w:rsid w:val="00D6564F"/>
    <w:rsid w:val="00D725CE"/>
    <w:rsid w:val="00D72BE5"/>
    <w:rsid w:val="00D73681"/>
    <w:rsid w:val="00D73EFC"/>
    <w:rsid w:val="00D75087"/>
    <w:rsid w:val="00D77B6A"/>
    <w:rsid w:val="00D80711"/>
    <w:rsid w:val="00D81461"/>
    <w:rsid w:val="00D836A5"/>
    <w:rsid w:val="00D848CE"/>
    <w:rsid w:val="00D866DC"/>
    <w:rsid w:val="00D87819"/>
    <w:rsid w:val="00D90376"/>
    <w:rsid w:val="00D90B38"/>
    <w:rsid w:val="00D9344B"/>
    <w:rsid w:val="00D93B1E"/>
    <w:rsid w:val="00D94612"/>
    <w:rsid w:val="00D94B5F"/>
    <w:rsid w:val="00D955D7"/>
    <w:rsid w:val="00D9600E"/>
    <w:rsid w:val="00D96622"/>
    <w:rsid w:val="00D97F9B"/>
    <w:rsid w:val="00DA06B9"/>
    <w:rsid w:val="00DA0703"/>
    <w:rsid w:val="00DA0801"/>
    <w:rsid w:val="00DA08D8"/>
    <w:rsid w:val="00DA16C7"/>
    <w:rsid w:val="00DA3B8A"/>
    <w:rsid w:val="00DA4145"/>
    <w:rsid w:val="00DA5118"/>
    <w:rsid w:val="00DA6BAF"/>
    <w:rsid w:val="00DB28E9"/>
    <w:rsid w:val="00DB30D7"/>
    <w:rsid w:val="00DB5D79"/>
    <w:rsid w:val="00DB650D"/>
    <w:rsid w:val="00DB7468"/>
    <w:rsid w:val="00DB7E65"/>
    <w:rsid w:val="00DC095A"/>
    <w:rsid w:val="00DC1481"/>
    <w:rsid w:val="00DC7234"/>
    <w:rsid w:val="00DD2213"/>
    <w:rsid w:val="00DD3B8B"/>
    <w:rsid w:val="00DD3D77"/>
    <w:rsid w:val="00DD48CF"/>
    <w:rsid w:val="00DD522B"/>
    <w:rsid w:val="00DD598A"/>
    <w:rsid w:val="00DE09DD"/>
    <w:rsid w:val="00DE0E61"/>
    <w:rsid w:val="00DE0EC2"/>
    <w:rsid w:val="00DE0F15"/>
    <w:rsid w:val="00DE2997"/>
    <w:rsid w:val="00DE36AA"/>
    <w:rsid w:val="00DE552E"/>
    <w:rsid w:val="00DE6BE1"/>
    <w:rsid w:val="00DE6DF5"/>
    <w:rsid w:val="00DF14A3"/>
    <w:rsid w:val="00DF151F"/>
    <w:rsid w:val="00DF2EA5"/>
    <w:rsid w:val="00DF3466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5482"/>
    <w:rsid w:val="00E102B6"/>
    <w:rsid w:val="00E12260"/>
    <w:rsid w:val="00E12DC2"/>
    <w:rsid w:val="00E13361"/>
    <w:rsid w:val="00E15BEC"/>
    <w:rsid w:val="00E16BE7"/>
    <w:rsid w:val="00E202A7"/>
    <w:rsid w:val="00E20AD5"/>
    <w:rsid w:val="00E2108E"/>
    <w:rsid w:val="00E21649"/>
    <w:rsid w:val="00E23BD8"/>
    <w:rsid w:val="00E24CEF"/>
    <w:rsid w:val="00E27B0B"/>
    <w:rsid w:val="00E31FF3"/>
    <w:rsid w:val="00E33010"/>
    <w:rsid w:val="00E35683"/>
    <w:rsid w:val="00E35F80"/>
    <w:rsid w:val="00E40F10"/>
    <w:rsid w:val="00E4349B"/>
    <w:rsid w:val="00E437D3"/>
    <w:rsid w:val="00E43BF4"/>
    <w:rsid w:val="00E46B31"/>
    <w:rsid w:val="00E47334"/>
    <w:rsid w:val="00E521F1"/>
    <w:rsid w:val="00E53239"/>
    <w:rsid w:val="00E53A41"/>
    <w:rsid w:val="00E540C4"/>
    <w:rsid w:val="00E5564E"/>
    <w:rsid w:val="00E56FAE"/>
    <w:rsid w:val="00E57472"/>
    <w:rsid w:val="00E60464"/>
    <w:rsid w:val="00E61599"/>
    <w:rsid w:val="00E631E9"/>
    <w:rsid w:val="00E67A46"/>
    <w:rsid w:val="00E67F9F"/>
    <w:rsid w:val="00E702E1"/>
    <w:rsid w:val="00E738C0"/>
    <w:rsid w:val="00E7458B"/>
    <w:rsid w:val="00E74F78"/>
    <w:rsid w:val="00E76066"/>
    <w:rsid w:val="00E826F9"/>
    <w:rsid w:val="00E849D5"/>
    <w:rsid w:val="00E85086"/>
    <w:rsid w:val="00E8658C"/>
    <w:rsid w:val="00E872BF"/>
    <w:rsid w:val="00E9103A"/>
    <w:rsid w:val="00E9308E"/>
    <w:rsid w:val="00E932ED"/>
    <w:rsid w:val="00E94745"/>
    <w:rsid w:val="00E94B86"/>
    <w:rsid w:val="00E957DE"/>
    <w:rsid w:val="00E9785B"/>
    <w:rsid w:val="00E97FBA"/>
    <w:rsid w:val="00EA29ED"/>
    <w:rsid w:val="00EA56C5"/>
    <w:rsid w:val="00EB0DB3"/>
    <w:rsid w:val="00EB1131"/>
    <w:rsid w:val="00EB45E9"/>
    <w:rsid w:val="00EC0F5D"/>
    <w:rsid w:val="00EC3C0F"/>
    <w:rsid w:val="00EC5111"/>
    <w:rsid w:val="00EC578A"/>
    <w:rsid w:val="00EC66CE"/>
    <w:rsid w:val="00ED1CDF"/>
    <w:rsid w:val="00ED20F0"/>
    <w:rsid w:val="00ED2759"/>
    <w:rsid w:val="00ED2F25"/>
    <w:rsid w:val="00ED7641"/>
    <w:rsid w:val="00ED7B6D"/>
    <w:rsid w:val="00EE0324"/>
    <w:rsid w:val="00EE07C5"/>
    <w:rsid w:val="00EE32FD"/>
    <w:rsid w:val="00EE38C5"/>
    <w:rsid w:val="00EE3CDE"/>
    <w:rsid w:val="00EF025A"/>
    <w:rsid w:val="00EF354D"/>
    <w:rsid w:val="00EF759E"/>
    <w:rsid w:val="00EF7B19"/>
    <w:rsid w:val="00F0423E"/>
    <w:rsid w:val="00F057FA"/>
    <w:rsid w:val="00F064B0"/>
    <w:rsid w:val="00F06AE3"/>
    <w:rsid w:val="00F071B6"/>
    <w:rsid w:val="00F1166D"/>
    <w:rsid w:val="00F13502"/>
    <w:rsid w:val="00F15565"/>
    <w:rsid w:val="00F15FCE"/>
    <w:rsid w:val="00F162FD"/>
    <w:rsid w:val="00F17A70"/>
    <w:rsid w:val="00F209C4"/>
    <w:rsid w:val="00F22C1A"/>
    <w:rsid w:val="00F23252"/>
    <w:rsid w:val="00F2596F"/>
    <w:rsid w:val="00F27320"/>
    <w:rsid w:val="00F27646"/>
    <w:rsid w:val="00F27EFB"/>
    <w:rsid w:val="00F33AA7"/>
    <w:rsid w:val="00F33B6A"/>
    <w:rsid w:val="00F34745"/>
    <w:rsid w:val="00F354BB"/>
    <w:rsid w:val="00F371E6"/>
    <w:rsid w:val="00F37285"/>
    <w:rsid w:val="00F40FFC"/>
    <w:rsid w:val="00F44B8F"/>
    <w:rsid w:val="00F45FFB"/>
    <w:rsid w:val="00F46EC5"/>
    <w:rsid w:val="00F47210"/>
    <w:rsid w:val="00F4786A"/>
    <w:rsid w:val="00F50164"/>
    <w:rsid w:val="00F50D66"/>
    <w:rsid w:val="00F51968"/>
    <w:rsid w:val="00F52AAD"/>
    <w:rsid w:val="00F532D5"/>
    <w:rsid w:val="00F55210"/>
    <w:rsid w:val="00F55A8D"/>
    <w:rsid w:val="00F55FAE"/>
    <w:rsid w:val="00F56358"/>
    <w:rsid w:val="00F56419"/>
    <w:rsid w:val="00F62BFF"/>
    <w:rsid w:val="00F63AD6"/>
    <w:rsid w:val="00F64CD2"/>
    <w:rsid w:val="00F6527D"/>
    <w:rsid w:val="00F653C8"/>
    <w:rsid w:val="00F6541C"/>
    <w:rsid w:val="00F65659"/>
    <w:rsid w:val="00F65EA0"/>
    <w:rsid w:val="00F65FD5"/>
    <w:rsid w:val="00F66B1C"/>
    <w:rsid w:val="00F6777B"/>
    <w:rsid w:val="00F67CF7"/>
    <w:rsid w:val="00F72685"/>
    <w:rsid w:val="00F74025"/>
    <w:rsid w:val="00F802B4"/>
    <w:rsid w:val="00F82733"/>
    <w:rsid w:val="00F83B3F"/>
    <w:rsid w:val="00F83EA1"/>
    <w:rsid w:val="00F906BF"/>
    <w:rsid w:val="00F91DEE"/>
    <w:rsid w:val="00F94A3C"/>
    <w:rsid w:val="00F96550"/>
    <w:rsid w:val="00F9748A"/>
    <w:rsid w:val="00F97517"/>
    <w:rsid w:val="00F97FA8"/>
    <w:rsid w:val="00FA65B5"/>
    <w:rsid w:val="00FA6DE5"/>
    <w:rsid w:val="00FA6F04"/>
    <w:rsid w:val="00FB0EB3"/>
    <w:rsid w:val="00FB2529"/>
    <w:rsid w:val="00FB48EB"/>
    <w:rsid w:val="00FB6058"/>
    <w:rsid w:val="00FC0A53"/>
    <w:rsid w:val="00FC1591"/>
    <w:rsid w:val="00FC1C91"/>
    <w:rsid w:val="00FC3117"/>
    <w:rsid w:val="00FC3A00"/>
    <w:rsid w:val="00FC4384"/>
    <w:rsid w:val="00FC5935"/>
    <w:rsid w:val="00FC5A53"/>
    <w:rsid w:val="00FC6DE9"/>
    <w:rsid w:val="00FD0A70"/>
    <w:rsid w:val="00FD23CA"/>
    <w:rsid w:val="00FD2CBC"/>
    <w:rsid w:val="00FD4FCB"/>
    <w:rsid w:val="00FE37A6"/>
    <w:rsid w:val="00FE5B4A"/>
    <w:rsid w:val="00FE73C9"/>
    <w:rsid w:val="00FF0408"/>
    <w:rsid w:val="00FF176F"/>
    <w:rsid w:val="00FF3F6E"/>
    <w:rsid w:val="00FF5FBB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36D9-BF39-442E-B79D-8665722C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431</cp:revision>
  <cp:lastPrinted>2021-10-06T09:58:00Z</cp:lastPrinted>
  <dcterms:created xsi:type="dcterms:W3CDTF">2021-07-17T00:13:00Z</dcterms:created>
  <dcterms:modified xsi:type="dcterms:W3CDTF">2021-10-17T07:55:00Z</dcterms:modified>
</cp:coreProperties>
</file>